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05" w:rsidRP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F2B05">
        <w:rPr>
          <w:rFonts w:ascii="Calibri" w:hAnsi="Calibri" w:cs="Calibri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-733425</wp:posOffset>
            </wp:positionV>
            <wp:extent cx="2776855" cy="942975"/>
            <wp:effectExtent l="19050" t="0" r="4445" b="0"/>
            <wp:wrapSquare wrapText="bothSides"/>
            <wp:docPr id="2" name="Picture 2" descr="nshhc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hhc_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2B05" w:rsidRP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2F2B05" w:rsidRP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National Safe and Healthy Housing Coalition</w:t>
      </w: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Steering Committee Meeting</w:t>
      </w:r>
    </w:p>
    <w:p w:rsidR="00AA61E0" w:rsidRDefault="00AA61E0" w:rsidP="00F81F5E">
      <w:pPr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</w:p>
    <w:p w:rsidR="00F81F5E" w:rsidRPr="00AA61E0" w:rsidRDefault="00F81F5E" w:rsidP="00F81F5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AA61E0">
        <w:rPr>
          <w:rFonts w:eastAsia="Times New Roman" w:cs="Arial"/>
          <w:bCs/>
          <w:sz w:val="24"/>
          <w:szCs w:val="24"/>
        </w:rPr>
        <w:t>Home Safety Council</w:t>
      </w:r>
    </w:p>
    <w:p w:rsidR="00F81F5E" w:rsidRPr="00F81F5E" w:rsidRDefault="00F81F5E" w:rsidP="00F81F5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F81F5E">
        <w:rPr>
          <w:rFonts w:eastAsia="Times New Roman" w:cs="Arial"/>
          <w:sz w:val="24"/>
          <w:szCs w:val="24"/>
        </w:rPr>
        <w:t>1250 Eye Street, NW, Suite 1000</w:t>
      </w:r>
    </w:p>
    <w:p w:rsidR="00F81F5E" w:rsidRPr="00F81F5E" w:rsidRDefault="00F81F5E" w:rsidP="00F81F5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F81F5E">
        <w:rPr>
          <w:rFonts w:eastAsia="Times New Roman" w:cs="Arial"/>
          <w:sz w:val="24"/>
          <w:szCs w:val="24"/>
        </w:rPr>
        <w:t>Washington, DC  20005</w:t>
      </w:r>
    </w:p>
    <w:p w:rsidR="00F81F5E" w:rsidRDefault="00F81F5E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B05" w:rsidRDefault="00B743B0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Tuesday</w:t>
      </w:r>
      <w:r w:rsidR="002F2B0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31D9A">
        <w:rPr>
          <w:rFonts w:ascii="Calibri" w:hAnsi="Calibri" w:cs="Calibri"/>
          <w:b/>
          <w:bCs/>
          <w:sz w:val="24"/>
          <w:szCs w:val="24"/>
        </w:rPr>
        <w:t>January 26</w:t>
      </w:r>
      <w:r w:rsidR="002F2B05">
        <w:rPr>
          <w:rFonts w:ascii="Calibri" w:hAnsi="Calibri" w:cs="Calibri"/>
          <w:b/>
          <w:bCs/>
          <w:sz w:val="24"/>
          <w:szCs w:val="24"/>
        </w:rPr>
        <w:t>, 20</w:t>
      </w:r>
      <w:r w:rsidR="00831D9A">
        <w:rPr>
          <w:rFonts w:ascii="Calibri" w:hAnsi="Calibri" w:cs="Calibri"/>
          <w:b/>
          <w:bCs/>
          <w:sz w:val="24"/>
          <w:szCs w:val="24"/>
        </w:rPr>
        <w:t>10</w:t>
      </w:r>
      <w:r w:rsidR="002F2B0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31D9A">
        <w:rPr>
          <w:rFonts w:ascii="Calibri" w:hAnsi="Calibri" w:cs="Calibri"/>
          <w:b/>
          <w:bCs/>
          <w:sz w:val="24"/>
          <w:szCs w:val="24"/>
        </w:rPr>
        <w:t>1</w:t>
      </w:r>
      <w:r w:rsidR="002F2B05">
        <w:rPr>
          <w:rFonts w:ascii="Calibri" w:hAnsi="Calibri" w:cs="Calibri"/>
          <w:b/>
          <w:bCs/>
          <w:sz w:val="24"/>
          <w:szCs w:val="24"/>
        </w:rPr>
        <w:t>0</w:t>
      </w:r>
      <w:r w:rsidR="00831D9A">
        <w:rPr>
          <w:rFonts w:ascii="Calibri" w:hAnsi="Calibri" w:cs="Calibri"/>
          <w:b/>
          <w:bCs/>
          <w:sz w:val="24"/>
          <w:szCs w:val="24"/>
        </w:rPr>
        <w:t>:00</w:t>
      </w:r>
      <w:r w:rsidR="002F2B05">
        <w:rPr>
          <w:rFonts w:ascii="Calibri" w:hAnsi="Calibri" w:cs="Calibri"/>
          <w:b/>
          <w:bCs/>
          <w:sz w:val="24"/>
          <w:szCs w:val="24"/>
        </w:rPr>
        <w:t>-11:</w:t>
      </w:r>
      <w:r w:rsidR="00831D9A">
        <w:rPr>
          <w:rFonts w:ascii="Calibri" w:hAnsi="Calibri" w:cs="Calibri"/>
          <w:b/>
          <w:bCs/>
          <w:sz w:val="24"/>
          <w:szCs w:val="24"/>
        </w:rPr>
        <w:t>3</w:t>
      </w:r>
      <w:r w:rsidR="002F2B05">
        <w:rPr>
          <w:rFonts w:ascii="Calibri" w:hAnsi="Calibri" w:cs="Calibri"/>
          <w:b/>
          <w:bCs/>
          <w:sz w:val="24"/>
          <w:szCs w:val="24"/>
        </w:rPr>
        <w:t>0 am</w:t>
      </w: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Call-In Number: </w:t>
      </w:r>
    </w:p>
    <w:p w:rsidR="00F81F5E" w:rsidRDefault="00F81F5E" w:rsidP="00AA6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Ready-Access Number: 8005048071</w:t>
      </w:r>
    </w:p>
    <w:p w:rsidR="00F81F5E" w:rsidRDefault="00F81F5E" w:rsidP="00AA61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7-Digit Access Code: 6894704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:rsidR="002F2B05" w:rsidRDefault="002F2B05" w:rsidP="002F2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Meeting Objectives</w:t>
      </w:r>
    </w:p>
    <w:p w:rsidR="002F2B05" w:rsidRDefault="002F2B05" w:rsidP="002F2B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Learn more about relevant </w:t>
      </w:r>
      <w:r w:rsidR="00742CE4">
        <w:rPr>
          <w:rFonts w:ascii="Calibri" w:hAnsi="Calibri" w:cs="Calibri"/>
          <w:sz w:val="24"/>
          <w:szCs w:val="24"/>
        </w:rPr>
        <w:t>federal activities</w:t>
      </w:r>
    </w:p>
    <w:p w:rsidR="002F2B05" w:rsidRDefault="002F2B05" w:rsidP="002F2B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Find out about legislative, administrative and partnership activities</w:t>
      </w:r>
    </w:p>
    <w:p w:rsidR="002F2B05" w:rsidRDefault="002F2B05" w:rsidP="002F2B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Network </w:t>
      </w:r>
    </w:p>
    <w:p w:rsidR="002F2B05" w:rsidRDefault="002F2B05" w:rsidP="000D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Agenda</w:t>
      </w:r>
    </w:p>
    <w:p w:rsidR="002F2B05" w:rsidRPr="00B743B0" w:rsidRDefault="002F2B05" w:rsidP="000D19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A04B46" w:rsidRPr="00B743B0" w:rsidRDefault="00831D9A" w:rsidP="000D19B5">
      <w:pPr>
        <w:tabs>
          <w:tab w:val="left" w:pos="135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A04B46" w:rsidRPr="00B743B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="00A04B46" w:rsidRPr="00B743B0">
        <w:rPr>
          <w:b/>
          <w:sz w:val="24"/>
          <w:szCs w:val="24"/>
        </w:rPr>
        <w:t>0-</w:t>
      </w:r>
      <w:r>
        <w:rPr>
          <w:b/>
          <w:sz w:val="24"/>
          <w:szCs w:val="24"/>
        </w:rPr>
        <w:t>10</w:t>
      </w:r>
      <w:r w:rsidR="00A04B46" w:rsidRPr="00B743B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10   </w:t>
      </w:r>
      <w:r w:rsidR="00A04B46" w:rsidRPr="00B743B0">
        <w:rPr>
          <w:b/>
          <w:sz w:val="24"/>
          <w:szCs w:val="24"/>
        </w:rPr>
        <w:t>Welcome and General Updates</w:t>
      </w:r>
      <w:r w:rsidR="00A04B46" w:rsidRPr="00B743B0">
        <w:rPr>
          <w:i/>
          <w:sz w:val="24"/>
          <w:szCs w:val="24"/>
        </w:rPr>
        <w:t xml:space="preserve"> (R. Morley)</w:t>
      </w:r>
    </w:p>
    <w:p w:rsidR="000D19B5" w:rsidRDefault="000D19B5" w:rsidP="000D19B5">
      <w:pPr>
        <w:tabs>
          <w:tab w:val="left" w:pos="1350"/>
        </w:tabs>
        <w:spacing w:after="0" w:line="240" w:lineRule="auto"/>
        <w:ind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4B46" w:rsidRPr="00B743B0" w:rsidRDefault="000D19B5" w:rsidP="000D19B5">
      <w:pPr>
        <w:tabs>
          <w:tab w:val="left" w:pos="1350"/>
        </w:tabs>
        <w:spacing w:after="0" w:line="240" w:lineRule="auto"/>
        <w:ind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31D9A">
        <w:rPr>
          <w:b/>
          <w:sz w:val="24"/>
          <w:szCs w:val="24"/>
        </w:rPr>
        <w:t>10</w:t>
      </w:r>
      <w:r w:rsidR="00A04B46" w:rsidRPr="00B743B0">
        <w:rPr>
          <w:b/>
          <w:sz w:val="24"/>
          <w:szCs w:val="24"/>
        </w:rPr>
        <w:t>:</w:t>
      </w:r>
      <w:r w:rsidR="00831D9A">
        <w:rPr>
          <w:b/>
          <w:sz w:val="24"/>
          <w:szCs w:val="24"/>
        </w:rPr>
        <w:t>10</w:t>
      </w:r>
      <w:r w:rsidR="00A04B46" w:rsidRPr="00B743B0">
        <w:rPr>
          <w:b/>
          <w:sz w:val="24"/>
          <w:szCs w:val="24"/>
        </w:rPr>
        <w:t>-</w:t>
      </w:r>
      <w:r w:rsidR="00831D9A">
        <w:rPr>
          <w:b/>
          <w:sz w:val="24"/>
          <w:szCs w:val="24"/>
        </w:rPr>
        <w:t>10</w:t>
      </w:r>
      <w:r w:rsidR="00A04B46" w:rsidRPr="00B743B0">
        <w:rPr>
          <w:b/>
          <w:sz w:val="24"/>
          <w:szCs w:val="24"/>
        </w:rPr>
        <w:t>:</w:t>
      </w:r>
      <w:r w:rsidR="00831D9A">
        <w:rPr>
          <w:b/>
          <w:sz w:val="24"/>
          <w:szCs w:val="24"/>
        </w:rPr>
        <w:t>30</w:t>
      </w:r>
      <w:r w:rsidR="00B743B0">
        <w:rPr>
          <w:b/>
          <w:sz w:val="24"/>
          <w:szCs w:val="24"/>
        </w:rPr>
        <w:tab/>
      </w:r>
      <w:r w:rsidR="00831D9A">
        <w:rPr>
          <w:b/>
          <w:sz w:val="24"/>
          <w:szCs w:val="24"/>
        </w:rPr>
        <w:t>Federal Interagency Healthy Homes Task Force and Discussion</w:t>
      </w:r>
      <w:r w:rsidR="00A04B46" w:rsidRPr="00B743B0">
        <w:rPr>
          <w:b/>
          <w:sz w:val="24"/>
          <w:szCs w:val="24"/>
        </w:rPr>
        <w:t xml:space="preserve"> </w:t>
      </w:r>
      <w:r w:rsidR="00A04B46" w:rsidRPr="00B743B0">
        <w:rPr>
          <w:i/>
          <w:sz w:val="24"/>
          <w:szCs w:val="24"/>
        </w:rPr>
        <w:t>(</w:t>
      </w:r>
      <w:r w:rsidR="00831D9A">
        <w:rPr>
          <w:i/>
          <w:sz w:val="24"/>
          <w:szCs w:val="24"/>
        </w:rPr>
        <w:t xml:space="preserve">Peter </w:t>
      </w:r>
      <w:proofErr w:type="spellStart"/>
      <w:r w:rsidR="00831D9A">
        <w:rPr>
          <w:i/>
          <w:sz w:val="24"/>
          <w:szCs w:val="24"/>
        </w:rPr>
        <w:t>Grevatt</w:t>
      </w:r>
      <w:proofErr w:type="spellEnd"/>
      <w:r w:rsidR="00831D9A">
        <w:rPr>
          <w:i/>
          <w:sz w:val="24"/>
          <w:szCs w:val="24"/>
        </w:rPr>
        <w:t xml:space="preserve">, EPA Office of Children’s Health </w:t>
      </w:r>
      <w:r>
        <w:rPr>
          <w:i/>
          <w:sz w:val="24"/>
          <w:szCs w:val="24"/>
        </w:rPr>
        <w:t>Protection</w:t>
      </w:r>
      <w:r w:rsidR="00A04B46" w:rsidRPr="00B743B0">
        <w:rPr>
          <w:i/>
          <w:sz w:val="24"/>
          <w:szCs w:val="24"/>
        </w:rPr>
        <w:t>)</w:t>
      </w:r>
    </w:p>
    <w:p w:rsidR="000D19B5" w:rsidRDefault="000D19B5" w:rsidP="000D19B5">
      <w:pPr>
        <w:spacing w:after="0" w:line="240" w:lineRule="auto"/>
        <w:rPr>
          <w:b/>
          <w:sz w:val="24"/>
          <w:szCs w:val="24"/>
        </w:rPr>
      </w:pPr>
    </w:p>
    <w:p w:rsidR="00B743B0" w:rsidRPr="00B743B0" w:rsidRDefault="00A04B46" w:rsidP="000D19B5">
      <w:pPr>
        <w:spacing w:after="0" w:line="240" w:lineRule="auto"/>
        <w:rPr>
          <w:b/>
          <w:sz w:val="24"/>
          <w:szCs w:val="24"/>
        </w:rPr>
      </w:pPr>
      <w:r w:rsidRPr="00B743B0">
        <w:rPr>
          <w:b/>
          <w:sz w:val="24"/>
          <w:szCs w:val="24"/>
        </w:rPr>
        <w:t>10:</w:t>
      </w:r>
      <w:r w:rsidR="00831D9A">
        <w:rPr>
          <w:b/>
          <w:sz w:val="24"/>
          <w:szCs w:val="24"/>
        </w:rPr>
        <w:t>3</w:t>
      </w:r>
      <w:r w:rsidR="005174B4">
        <w:rPr>
          <w:b/>
          <w:sz w:val="24"/>
          <w:szCs w:val="24"/>
        </w:rPr>
        <w:t>0-11</w:t>
      </w:r>
      <w:r w:rsidRPr="00B743B0">
        <w:rPr>
          <w:b/>
          <w:sz w:val="24"/>
          <w:szCs w:val="24"/>
        </w:rPr>
        <w:t>:</w:t>
      </w:r>
      <w:r w:rsidR="005174B4">
        <w:rPr>
          <w:b/>
          <w:sz w:val="24"/>
          <w:szCs w:val="24"/>
        </w:rPr>
        <w:t>00</w:t>
      </w:r>
      <w:r w:rsidRPr="00B743B0">
        <w:rPr>
          <w:b/>
          <w:sz w:val="24"/>
          <w:szCs w:val="24"/>
        </w:rPr>
        <w:t>    </w:t>
      </w:r>
      <w:r w:rsidR="00B743B0" w:rsidRPr="00B743B0">
        <w:rPr>
          <w:b/>
          <w:sz w:val="24"/>
          <w:szCs w:val="24"/>
        </w:rPr>
        <w:t>Work</w:t>
      </w:r>
      <w:r w:rsidR="00831D9A">
        <w:rPr>
          <w:b/>
          <w:sz w:val="24"/>
          <w:szCs w:val="24"/>
        </w:rPr>
        <w:t xml:space="preserve">group Updates and Action Items </w:t>
      </w:r>
    </w:p>
    <w:p w:rsidR="00B743B0" w:rsidRPr="00B743B0" w:rsidRDefault="00B743B0" w:rsidP="000D19B5">
      <w:pPr>
        <w:spacing w:after="0" w:line="240" w:lineRule="auto"/>
        <w:rPr>
          <w:i/>
          <w:sz w:val="24"/>
          <w:szCs w:val="24"/>
        </w:rPr>
      </w:pPr>
      <w:r w:rsidRPr="00B743B0">
        <w:rPr>
          <w:i/>
          <w:sz w:val="24"/>
          <w:szCs w:val="24"/>
        </w:rPr>
        <w:t>Federal Legislative Working Group</w:t>
      </w:r>
      <w:r>
        <w:rPr>
          <w:i/>
          <w:sz w:val="24"/>
          <w:szCs w:val="24"/>
        </w:rPr>
        <w:t xml:space="preserve"> </w:t>
      </w:r>
      <w:r w:rsidR="00831D9A">
        <w:rPr>
          <w:i/>
          <w:sz w:val="24"/>
          <w:szCs w:val="24"/>
        </w:rPr>
        <w:t>–</w:t>
      </w:r>
      <w:r w:rsidRPr="00B743B0">
        <w:rPr>
          <w:i/>
          <w:sz w:val="24"/>
          <w:szCs w:val="24"/>
        </w:rPr>
        <w:t xml:space="preserve"> </w:t>
      </w:r>
      <w:r w:rsidR="00831D9A">
        <w:rPr>
          <w:i/>
          <w:sz w:val="24"/>
          <w:szCs w:val="24"/>
        </w:rPr>
        <w:t>(</w:t>
      </w:r>
      <w:r w:rsidRPr="00B743B0">
        <w:rPr>
          <w:i/>
          <w:sz w:val="24"/>
          <w:szCs w:val="24"/>
        </w:rPr>
        <w:t>Lars Peterson</w:t>
      </w:r>
      <w:r w:rsidR="00831D9A">
        <w:rPr>
          <w:i/>
          <w:sz w:val="24"/>
          <w:szCs w:val="24"/>
        </w:rPr>
        <w:t>, Rebuilding Together)</w:t>
      </w:r>
    </w:p>
    <w:p w:rsidR="00B743B0" w:rsidRPr="00B743B0" w:rsidRDefault="00B743B0" w:rsidP="000D19B5">
      <w:pPr>
        <w:spacing w:after="0" w:line="240" w:lineRule="auto"/>
        <w:rPr>
          <w:i/>
          <w:sz w:val="24"/>
          <w:szCs w:val="24"/>
        </w:rPr>
      </w:pPr>
      <w:r w:rsidRPr="00B743B0">
        <w:rPr>
          <w:i/>
          <w:sz w:val="24"/>
          <w:szCs w:val="24"/>
        </w:rPr>
        <w:t>Federal Regulatory/Administrative Working Group</w:t>
      </w:r>
      <w:r>
        <w:rPr>
          <w:i/>
          <w:sz w:val="24"/>
          <w:szCs w:val="24"/>
        </w:rPr>
        <w:t xml:space="preserve"> </w:t>
      </w:r>
      <w:r w:rsidR="00831D9A">
        <w:rPr>
          <w:i/>
          <w:sz w:val="24"/>
          <w:szCs w:val="24"/>
        </w:rPr>
        <w:t>–</w:t>
      </w:r>
      <w:r w:rsidRPr="00B743B0">
        <w:rPr>
          <w:i/>
          <w:sz w:val="24"/>
          <w:szCs w:val="24"/>
        </w:rPr>
        <w:t xml:space="preserve"> </w:t>
      </w:r>
      <w:r w:rsidR="00831D9A">
        <w:rPr>
          <w:i/>
          <w:sz w:val="24"/>
          <w:szCs w:val="24"/>
        </w:rPr>
        <w:t>(</w:t>
      </w:r>
      <w:r w:rsidRPr="00B743B0">
        <w:rPr>
          <w:i/>
          <w:sz w:val="24"/>
          <w:szCs w:val="24"/>
        </w:rPr>
        <w:t>Pat</w:t>
      </w:r>
      <w:r>
        <w:rPr>
          <w:i/>
          <w:sz w:val="24"/>
          <w:szCs w:val="24"/>
        </w:rPr>
        <w:t>rick</w:t>
      </w:r>
      <w:r w:rsidRPr="00B743B0">
        <w:rPr>
          <w:i/>
          <w:sz w:val="24"/>
          <w:szCs w:val="24"/>
        </w:rPr>
        <w:t xml:space="preserve"> MacRoy</w:t>
      </w:r>
      <w:r w:rsidR="00831D9A">
        <w:rPr>
          <w:i/>
          <w:sz w:val="24"/>
          <w:szCs w:val="24"/>
        </w:rPr>
        <w:t>, NCHH)</w:t>
      </w:r>
    </w:p>
    <w:p w:rsidR="00B743B0" w:rsidRDefault="00B743B0" w:rsidP="000D19B5">
      <w:pPr>
        <w:spacing w:after="0" w:line="240" w:lineRule="auto"/>
        <w:rPr>
          <w:i/>
          <w:sz w:val="24"/>
          <w:szCs w:val="24"/>
        </w:rPr>
      </w:pPr>
      <w:r w:rsidRPr="00B743B0">
        <w:rPr>
          <w:i/>
          <w:sz w:val="24"/>
          <w:szCs w:val="24"/>
        </w:rPr>
        <w:t>National Collaboration/Partnership-Building Working Group</w:t>
      </w:r>
      <w:r>
        <w:rPr>
          <w:i/>
          <w:sz w:val="24"/>
          <w:szCs w:val="24"/>
        </w:rPr>
        <w:t xml:space="preserve"> </w:t>
      </w:r>
      <w:r w:rsidR="00EB2C02">
        <w:rPr>
          <w:i/>
          <w:sz w:val="24"/>
          <w:szCs w:val="24"/>
        </w:rPr>
        <w:t>–</w:t>
      </w:r>
      <w:r w:rsidRPr="00B743B0">
        <w:rPr>
          <w:i/>
          <w:sz w:val="24"/>
          <w:szCs w:val="24"/>
        </w:rPr>
        <w:t xml:space="preserve"> </w:t>
      </w:r>
      <w:r w:rsidR="00831D9A">
        <w:rPr>
          <w:i/>
          <w:sz w:val="24"/>
          <w:szCs w:val="24"/>
        </w:rPr>
        <w:t>(Patricia Adkins, Home Safety</w:t>
      </w:r>
      <w:r w:rsidR="00DC2400">
        <w:rPr>
          <w:i/>
          <w:sz w:val="24"/>
          <w:szCs w:val="24"/>
        </w:rPr>
        <w:t xml:space="preserve"> Council</w:t>
      </w:r>
      <w:r w:rsidR="00831D9A">
        <w:rPr>
          <w:i/>
          <w:sz w:val="24"/>
          <w:szCs w:val="24"/>
        </w:rPr>
        <w:t xml:space="preserve">) </w:t>
      </w:r>
    </w:p>
    <w:p w:rsidR="000D19B5" w:rsidRDefault="000D19B5" w:rsidP="000D19B5">
      <w:pPr>
        <w:spacing w:after="0" w:line="240" w:lineRule="auto"/>
        <w:rPr>
          <w:b/>
          <w:sz w:val="24"/>
          <w:szCs w:val="24"/>
        </w:rPr>
      </w:pPr>
    </w:p>
    <w:p w:rsidR="00831D9A" w:rsidRDefault="005174B4" w:rsidP="000D19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11:00</w:t>
      </w:r>
      <w:r w:rsidR="00831D9A" w:rsidRPr="00831D9A">
        <w:rPr>
          <w:b/>
          <w:sz w:val="24"/>
          <w:szCs w:val="24"/>
        </w:rPr>
        <w:t xml:space="preserve">-11:15 </w:t>
      </w:r>
      <w:r w:rsidR="00831D9A">
        <w:rPr>
          <w:b/>
          <w:sz w:val="24"/>
          <w:szCs w:val="24"/>
        </w:rPr>
        <w:t xml:space="preserve"> </w:t>
      </w:r>
      <w:r w:rsidR="00831D9A">
        <w:rPr>
          <w:b/>
          <w:sz w:val="24"/>
          <w:szCs w:val="24"/>
        </w:rPr>
        <w:tab/>
        <w:t>Organizational Sharing</w:t>
      </w:r>
    </w:p>
    <w:p w:rsidR="00831D9A" w:rsidRPr="00831D9A" w:rsidRDefault="00831D9A" w:rsidP="000D19B5">
      <w:pPr>
        <w:spacing w:after="0" w:line="240" w:lineRule="auto"/>
        <w:rPr>
          <w:sz w:val="24"/>
          <w:szCs w:val="24"/>
        </w:rPr>
      </w:pPr>
      <w:r w:rsidRPr="00831D9A">
        <w:rPr>
          <w:sz w:val="24"/>
          <w:szCs w:val="24"/>
        </w:rPr>
        <w:t xml:space="preserve">What is your organization’s top priority right now </w:t>
      </w:r>
      <w:r>
        <w:rPr>
          <w:sz w:val="24"/>
          <w:szCs w:val="24"/>
        </w:rPr>
        <w:t>as it</w:t>
      </w:r>
      <w:r w:rsidRPr="00831D9A">
        <w:rPr>
          <w:sz w:val="24"/>
          <w:szCs w:val="24"/>
        </w:rPr>
        <w:t xml:space="preserve"> relates to Healthy Housing?</w:t>
      </w:r>
    </w:p>
    <w:p w:rsidR="00831D9A" w:rsidRPr="00831D9A" w:rsidRDefault="00831D9A" w:rsidP="000D19B5">
      <w:pPr>
        <w:spacing w:after="0" w:line="240" w:lineRule="auto"/>
        <w:rPr>
          <w:b/>
          <w:sz w:val="24"/>
          <w:szCs w:val="24"/>
        </w:rPr>
      </w:pPr>
    </w:p>
    <w:p w:rsidR="00A04B46" w:rsidRPr="00B743B0" w:rsidRDefault="00831D9A" w:rsidP="000D19B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A04B46" w:rsidRPr="00B743B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15</w:t>
      </w:r>
      <w:r w:rsidR="00A04B46" w:rsidRPr="00B743B0">
        <w:rPr>
          <w:b/>
          <w:sz w:val="24"/>
          <w:szCs w:val="24"/>
        </w:rPr>
        <w:t>-11:</w:t>
      </w:r>
      <w:r>
        <w:rPr>
          <w:b/>
          <w:sz w:val="24"/>
          <w:szCs w:val="24"/>
        </w:rPr>
        <w:t>30</w:t>
      </w:r>
      <w:r w:rsidR="00A04B46" w:rsidRPr="00B743B0">
        <w:rPr>
          <w:b/>
          <w:sz w:val="24"/>
          <w:szCs w:val="24"/>
        </w:rPr>
        <w:t xml:space="preserve">    Next Steps and Open Networking </w:t>
      </w:r>
      <w:r w:rsidR="00A04B46" w:rsidRPr="00B743B0">
        <w:rPr>
          <w:i/>
          <w:sz w:val="24"/>
          <w:szCs w:val="24"/>
        </w:rPr>
        <w:t>(R. Morley/all)</w:t>
      </w:r>
    </w:p>
    <w:p w:rsidR="00CE443D" w:rsidRPr="00B743B0" w:rsidRDefault="00CE443D">
      <w:pPr>
        <w:rPr>
          <w:sz w:val="24"/>
          <w:szCs w:val="24"/>
        </w:rPr>
      </w:pPr>
    </w:p>
    <w:sectPr w:rsidR="00CE443D" w:rsidRPr="00B743B0" w:rsidSect="00B743B0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CF1" w:rsidRDefault="00DA7CF1" w:rsidP="002F2B05">
      <w:pPr>
        <w:spacing w:after="0" w:line="240" w:lineRule="auto"/>
      </w:pPr>
      <w:r>
        <w:separator/>
      </w:r>
    </w:p>
  </w:endnote>
  <w:endnote w:type="continuationSeparator" w:id="1">
    <w:p w:rsidR="00DA7CF1" w:rsidRDefault="00DA7CF1" w:rsidP="002F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uphemia">
    <w:altName w:val="Times New Roman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B0" w:rsidRPr="00756704" w:rsidRDefault="00B743B0" w:rsidP="002F2B05">
    <w:pPr>
      <w:pStyle w:val="Footer"/>
      <w:jc w:val="center"/>
      <w:rPr>
        <w:rFonts w:ascii="Euphemia" w:hAnsi="Euphemia"/>
        <w:sz w:val="14"/>
        <w:szCs w:val="14"/>
      </w:rPr>
    </w:pPr>
    <w:smartTag w:uri="urn:schemas-microsoft-com:office:smarttags" w:element="Street">
      <w:smartTag w:uri="urn:schemas-microsoft-com:office:smarttags" w:element="address">
        <w:r w:rsidRPr="00756704">
          <w:rPr>
            <w:rFonts w:ascii="Euphemia" w:hAnsi="Euphemia"/>
            <w:sz w:val="14"/>
            <w:szCs w:val="14"/>
          </w:rPr>
          <w:t>630 Eye Street</w:t>
        </w:r>
      </w:smartTag>
    </w:smartTag>
    <w:r w:rsidRPr="00756704">
      <w:rPr>
        <w:rFonts w:ascii="Euphemia" w:hAnsi="Euphemia"/>
        <w:sz w:val="14"/>
        <w:szCs w:val="14"/>
      </w:rPr>
      <w:t xml:space="preserve"> - </w:t>
    </w:r>
    <w:smartTag w:uri="urn:schemas-microsoft-com:office:smarttags" w:element="address">
      <w:smartTag w:uri="urn:schemas-microsoft-com:office:smarttags" w:element="Street">
        <w:r w:rsidRPr="00756704">
          <w:rPr>
            <w:rFonts w:ascii="Euphemia" w:hAnsi="Euphemia"/>
            <w:sz w:val="14"/>
            <w:szCs w:val="14"/>
          </w:rPr>
          <w:t>Suite</w:t>
        </w:r>
      </w:smartTag>
      <w:r w:rsidRPr="00756704">
        <w:rPr>
          <w:rFonts w:ascii="Euphemia" w:hAnsi="Euphemia"/>
          <w:sz w:val="14"/>
          <w:szCs w:val="14"/>
        </w:rPr>
        <w:t xml:space="preserve"> 305</w:t>
      </w:r>
    </w:smartTag>
    <w:r w:rsidRPr="00756704">
      <w:rPr>
        <w:rFonts w:ascii="Euphemia" w:hAnsi="Euphemia"/>
        <w:sz w:val="14"/>
        <w:szCs w:val="14"/>
      </w:rPr>
      <w:t xml:space="preserve">, </w:t>
    </w:r>
    <w:smartTag w:uri="urn:schemas-microsoft-com:office:smarttags" w:element="place">
      <w:smartTag w:uri="urn:schemas-microsoft-com:office:smarttags" w:element="City">
        <w:r w:rsidRPr="00756704">
          <w:rPr>
            <w:rFonts w:ascii="Euphemia" w:hAnsi="Euphemia"/>
            <w:sz w:val="14"/>
            <w:szCs w:val="14"/>
          </w:rPr>
          <w:t>Washington</w:t>
        </w:r>
      </w:smartTag>
      <w:r w:rsidRPr="00756704">
        <w:rPr>
          <w:rFonts w:ascii="Euphemia" w:hAnsi="Euphemia"/>
          <w:sz w:val="14"/>
          <w:szCs w:val="14"/>
        </w:rPr>
        <w:t xml:space="preserve">, </w:t>
      </w:r>
      <w:smartTag w:uri="urn:schemas-microsoft-com:office:smarttags" w:element="State">
        <w:r w:rsidRPr="00756704">
          <w:rPr>
            <w:rFonts w:ascii="Euphemia" w:hAnsi="Euphemia"/>
            <w:sz w:val="14"/>
            <w:szCs w:val="14"/>
          </w:rPr>
          <w:t>DC</w:t>
        </w:r>
      </w:smartTag>
      <w:r>
        <w:rPr>
          <w:rFonts w:ascii="Euphemia" w:hAnsi="Euphemia"/>
          <w:sz w:val="14"/>
          <w:szCs w:val="14"/>
        </w:rPr>
        <w:t xml:space="preserve"> </w:t>
      </w:r>
      <w:smartTag w:uri="urn:schemas-microsoft-com:office:smarttags" w:element="PostalCode">
        <w:r w:rsidRPr="00756704">
          <w:rPr>
            <w:rFonts w:ascii="Euphemia" w:hAnsi="Euphemia"/>
            <w:sz w:val="14"/>
            <w:szCs w:val="14"/>
          </w:rPr>
          <w:t>20001</w:t>
        </w:r>
      </w:smartTag>
    </w:smartTag>
  </w:p>
  <w:p w:rsidR="00B743B0" w:rsidRPr="00756704" w:rsidRDefault="00B743B0" w:rsidP="002F2B05">
    <w:pPr>
      <w:pStyle w:val="Footer"/>
      <w:jc w:val="center"/>
      <w:rPr>
        <w:rFonts w:ascii="Euphemia" w:hAnsi="Euphemia"/>
        <w:sz w:val="14"/>
        <w:szCs w:val="14"/>
      </w:rPr>
    </w:pPr>
    <w:r>
      <w:rPr>
        <w:rFonts w:ascii="Euphemia" w:hAnsi="Euphemia"/>
        <w:sz w:val="14"/>
        <w:szCs w:val="14"/>
      </w:rPr>
      <w:t xml:space="preserve">Phone: </w:t>
    </w:r>
    <w:r w:rsidRPr="00756704">
      <w:rPr>
        <w:rFonts w:ascii="Euphemia" w:hAnsi="Euphemia"/>
        <w:sz w:val="14"/>
        <w:szCs w:val="14"/>
      </w:rPr>
      <w:t>202-580-7203</w:t>
    </w:r>
    <w:r>
      <w:rPr>
        <w:rFonts w:ascii="Euphemia" w:hAnsi="Euphemia"/>
        <w:sz w:val="14"/>
        <w:szCs w:val="14"/>
      </w:rPr>
      <w:t xml:space="preserve">   Email: rmorley@nchh.org</w:t>
    </w:r>
  </w:p>
  <w:p w:rsidR="00B743B0" w:rsidRPr="002F2B05" w:rsidRDefault="00B743B0" w:rsidP="002F2B05">
    <w:pPr>
      <w:pStyle w:val="Footer"/>
      <w:jc w:val="center"/>
      <w:rPr>
        <w:rFonts w:ascii="Euphemia" w:hAnsi="Euphemia"/>
        <w:sz w:val="14"/>
        <w:szCs w:val="14"/>
      </w:rPr>
    </w:pPr>
    <w:r w:rsidRPr="00756704">
      <w:rPr>
        <w:rFonts w:ascii="Euphemia" w:hAnsi="Euphemia"/>
        <w:sz w:val="14"/>
        <w:szCs w:val="14"/>
      </w:rPr>
      <w:t>www.nchh.org/Policy/National-Safe-and</w:t>
    </w:r>
    <w:r>
      <w:rPr>
        <w:rFonts w:ascii="Euphemia" w:hAnsi="Euphemia"/>
        <w:sz w:val="14"/>
        <w:szCs w:val="14"/>
      </w:rPr>
      <w:t>-Healthy-Housing-Coalition.aspx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CF1" w:rsidRDefault="00DA7CF1" w:rsidP="002F2B05">
      <w:pPr>
        <w:spacing w:after="0" w:line="240" w:lineRule="auto"/>
      </w:pPr>
      <w:r>
        <w:separator/>
      </w:r>
    </w:p>
  </w:footnote>
  <w:footnote w:type="continuationSeparator" w:id="1">
    <w:p w:rsidR="00DA7CF1" w:rsidRDefault="00DA7CF1" w:rsidP="002F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86AEF2"/>
    <w:lvl w:ilvl="0">
      <w:numFmt w:val="bullet"/>
      <w:lvlText w:val="*"/>
      <w:lvlJc w:val="left"/>
    </w:lvl>
  </w:abstractNum>
  <w:abstractNum w:abstractNumId="1">
    <w:nsid w:val="02C85234"/>
    <w:multiLevelType w:val="singleLevel"/>
    <w:tmpl w:val="C0AE51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B05"/>
    <w:rsid w:val="000D19B5"/>
    <w:rsid w:val="002D2F5F"/>
    <w:rsid w:val="002F2B05"/>
    <w:rsid w:val="005174B4"/>
    <w:rsid w:val="006F191A"/>
    <w:rsid w:val="00740E5C"/>
    <w:rsid w:val="00742CE4"/>
    <w:rsid w:val="007B6815"/>
    <w:rsid w:val="007E1AB1"/>
    <w:rsid w:val="00831D9A"/>
    <w:rsid w:val="009B61C4"/>
    <w:rsid w:val="00A04B46"/>
    <w:rsid w:val="00A931C6"/>
    <w:rsid w:val="00AA61E0"/>
    <w:rsid w:val="00B743B0"/>
    <w:rsid w:val="00BF174B"/>
    <w:rsid w:val="00CC0944"/>
    <w:rsid w:val="00CE28D7"/>
    <w:rsid w:val="00CE443D"/>
    <w:rsid w:val="00D361E9"/>
    <w:rsid w:val="00DA7CF1"/>
    <w:rsid w:val="00DC2400"/>
    <w:rsid w:val="00EB2C02"/>
    <w:rsid w:val="00F8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B05"/>
  </w:style>
  <w:style w:type="paragraph" w:styleId="Footer">
    <w:name w:val="footer"/>
    <w:basedOn w:val="Normal"/>
    <w:link w:val="FooterChar"/>
    <w:unhideWhenUsed/>
    <w:rsid w:val="002F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F2B05"/>
  </w:style>
  <w:style w:type="character" w:styleId="Strong">
    <w:name w:val="Strong"/>
    <w:basedOn w:val="DefaultParagraphFont"/>
    <w:uiPriority w:val="22"/>
    <w:qFormat/>
    <w:rsid w:val="00F81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mharvey</dc:creator>
  <cp:keywords/>
  <dc:description/>
  <cp:lastModifiedBy>mharvey</cp:lastModifiedBy>
  <cp:revision>2</cp:revision>
  <cp:lastPrinted>2010-01-25T16:34:00Z</cp:lastPrinted>
  <dcterms:created xsi:type="dcterms:W3CDTF">2010-01-25T16:56:00Z</dcterms:created>
  <dcterms:modified xsi:type="dcterms:W3CDTF">2010-01-25T16:56:00Z</dcterms:modified>
</cp:coreProperties>
</file>